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F57E5" w14:textId="77777777" w:rsidR="005A7F56" w:rsidRPr="00716950" w:rsidRDefault="005A7F56" w:rsidP="005A7F56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78CBAB94" w14:textId="77777777" w:rsidR="005A7F56" w:rsidRPr="00716950" w:rsidRDefault="005A7F56" w:rsidP="005A7F56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3882403B" w14:textId="38DDDCB2" w:rsidR="005A7F56" w:rsidRPr="005A7F56" w:rsidRDefault="005A7F56" w:rsidP="005A7F56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7</w:t>
      </w:r>
    </w:p>
    <w:p w14:paraId="77E6EDD3" w14:textId="77777777" w:rsidR="005A7F56" w:rsidRPr="00716950" w:rsidRDefault="005A7F56" w:rsidP="005A7F56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713EA20C" w14:textId="77777777" w:rsidR="005A7F56" w:rsidRPr="00716950" w:rsidRDefault="005A7F56" w:rsidP="005A7F56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0ADBA3DE" w14:textId="77777777" w:rsidR="005A7F56" w:rsidRDefault="005A7F56" w:rsidP="005A7F56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272A38B8" w14:textId="77777777" w:rsidR="005A7F56" w:rsidRPr="00716950" w:rsidRDefault="005A7F56" w:rsidP="005A7F56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19CE9FBF" w14:textId="77777777" w:rsidR="005A7F56" w:rsidRPr="00716950" w:rsidRDefault="005A7F56" w:rsidP="005A7F56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26D31F01" w14:textId="77777777" w:rsidR="005A7F56" w:rsidRPr="00716950" w:rsidRDefault="005A7F56" w:rsidP="005A7F56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E9EEB4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người! Thưa các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nãy chúng ta nhắc tới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Minh Thái Tổ tặng cho Trịnh Liêm hai quả lê lớn,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là Trịnh Liêm, bạn sẽ xử lý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đi nấu, có đúng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một tràng pháo tay khích lệ người bạn này.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là bạn ấy biết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lê được nấu chín thì rất tốt cho cổ họng.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làm của Trịnh Liêm cũng giống như cách làm mà bạn nói. Ông đã lấy ra hai vại nước lớn,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bên bỏ vào một quả lê, rồi đập nát quả lê này, để nước lê chảy vào trong vại nước.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làm xong, ông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mỗi người hãy uống một bát.”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đẳng,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người đều rất bình,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thật công bằng.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họ hàng xa với Trịnh Liêm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cảm thấy vị trưởng bối này đáng được tôn kính.</w:t>
      </w:r>
    </w:p>
    <w:p w14:paraId="11756E50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đó, Minh Thái Tổ hỏi Trịnh Liêm: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“Khanh làm cách nào quản lý được 1.000 người này?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khanh đã dùng phương pháp gì?”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Trịnh Liêm đã trả lời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câu: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nghe lời phụ nữ.”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nữ,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nghe xong câu này thì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không muốn nghe nữa, tôi đi đây!”,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nên y văn giải nghĩa, bất cứ câu nói nào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mang ý nghĩa thời đại của nó. Bởi vì chúng ta cần phải hiểu rằng,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nữ thời xưa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không có cơ hội được đọc sách thánh hiền,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chưa lãnh hội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lượng của bậc thánh hiền,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khó tránh được sẽ ích kỷ một chút.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ích kỷ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để dành cho con cái mình nhiều hơn một chút,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khiến người khác oán trách.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oán trách sanh ra từ ích kỷ.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rất nhiều thành viên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gia tộc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tranh chấp nhau,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toàn bộ 1.000 người sẽ bị chia rẽ.</w:t>
      </w:r>
    </w:p>
    <w:p w14:paraId="15219F23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phụ nữ thời nay đều đọc sách,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lời nói sẽ tương đối không còn tự tư tự lợi nữa,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khả năng nam giới còn ích kỷ hơn,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nghĩ cho bản thân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đàn ông như vậy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tính cách tương đối giống phụ nữ. Cho nên, câu nói này bạn phải hiểu theo nghĩa rộng,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ở trong gia đình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tính toán chi li,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tạo ra tranh chấp;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Trịnh Liêm có thể duy trì được gia tộc cả ngàn người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không phải là không có nguyên nhân. Con người vì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sao lại muốn tranh?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cảm thấy rằng hình như thứ mà họ tranh được là của họ.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câu tiếp theo sẽ dạy chúng ta một phương pháp rất quan trọng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việc làm cách nào để anh em, để gia đình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sống chung hòa thuận vui vẻ.</w:t>
      </w:r>
    </w:p>
    <w:p w14:paraId="27815120" w14:textId="3B03FDE1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“Ti</w:t>
      </w:r>
      <w:r w:rsidR="00481992">
        <w:rPr>
          <w:rFonts w:ascii="Times New Roman" w:hAnsi="Times New Roman" w:cs="Times New Roman"/>
          <w:i/>
          <w:iCs/>
          <w:sz w:val="28"/>
          <w:szCs w:val="28"/>
        </w:rPr>
        <w:t>ề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c</w:t>
      </w:r>
      <w:r w:rsidR="00481992">
        <w:rPr>
          <w:rFonts w:ascii="Times New Roman" w:hAnsi="Times New Roman" w:cs="Times New Roman"/>
          <w:i/>
          <w:iCs/>
          <w:sz w:val="28"/>
          <w:szCs w:val="28"/>
        </w:rPr>
        <w:t>ủ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a nh</w:t>
      </w:r>
      <w:r w:rsidR="00481992">
        <w:rPr>
          <w:rFonts w:ascii="Times New Roman" w:hAnsi="Times New Roman" w:cs="Times New Roman"/>
          <w:i/>
          <w:iCs/>
          <w:sz w:val="28"/>
          <w:szCs w:val="28"/>
        </w:rPr>
        <w:t>ẹ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, o</w:t>
      </w:r>
      <w:r w:rsidR="00481992"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n</w:t>
      </w:r>
      <w:r w:rsidR="00481992">
        <w:rPr>
          <w:rFonts w:ascii="Times New Roman" w:hAnsi="Times New Roman" w:cs="Times New Roman"/>
          <w:i/>
          <w:iCs/>
          <w:sz w:val="28"/>
          <w:szCs w:val="28"/>
        </w:rPr>
        <w:t>à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o sanh. Lời nhường nhịn, giận tự mất.” </w:t>
      </w:r>
      <w:r w:rsidRPr="00C95A4A">
        <w:rPr>
          <w:rFonts w:ascii="Times New Roman" w:hAnsi="Times New Roman" w:cs="Times New Roman"/>
          <w:sz w:val="28"/>
          <w:szCs w:val="28"/>
        </w:rPr>
        <w:t>Thời xưa có một cậu bé tên là Khổng Dung,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năm tuổi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chia lê,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đã nhường quả lê lớn cho ai?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trai,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cho anh trai ăn.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thái độ như vậy hoàn toàn chính xác,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khả năng em làm việc nhà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ít hơn anh trai.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giờ chúng ta đều nói bình đẳng, bình đẳng, phải bình đẳng với trẻ nhỏ,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có đúng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phải xem bạn giải thích như thế nào.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bình đẳng về nhân cách,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tôn trọng chúng vì chúng là một cá thể,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lệ thuộc vào bạn.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chúng vẫn còn nhỏ,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kinh nghiệm sống của chúng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bình đẳng với bạn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bình đẳng.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nhân sinh của chúng không bình đẳng với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bạn cần dẫn dắt,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dạy dỗ chúng,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lớn nhỏ cần phải có tôn ti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có thể sanh tâm cung kính bạn;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đều đứng ngồi ngang hàng với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sao chúng có thể cung kính với bạn được?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nhìn nhận rõ sự bình đẳng này.</w:t>
      </w:r>
    </w:p>
    <w:p w14:paraId="7AF9754C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con trẻ lớn nhỏ có tôn ti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biết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“hoặc ăn uống, hoặc ngồi đi,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trước, người nhỏ sau”.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trước đây,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đi làm chưa về thì con cái không được ăn cơm trước?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vì nghĩ đến sự vất vả khổ nhọc của cha,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gánh nặng của toàn bộ gia đình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đặt lên vai của ai?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người cha.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lễ nghi khiến cho con trẻ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luôn nhớ đến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vất vả của cha mình.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cha đi làm chưa về mà con trẻ ngang nhiên tự tiện,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đũa cũng không lấy mà đã ngồi ở đó ăn cơm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dài thì chúng sẽ học được điều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theo ý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không dạy, tánh liền đổi”,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trẻ nhỏ hiện nay rất khó dạy.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tỉ mỉ nghiên cứu xem,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trước đây mấy trăm người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tuân theo quy củ,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của họ rốt cuộc là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Đệ Tử Quy.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thật sự làm theo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mới đạt được lợi ích.</w:t>
      </w:r>
    </w:p>
    <w:p w14:paraId="13E6E91C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Khổng Dung đã nhường quả lê lớn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anh trai ăn,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“tiền của nhẹ”;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anh trai khi cầm lấy quả lê lớn của em nhường thì sẽ càng yêu thương em trai hơn.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anh sẽ cảm thấy em trai lúc nào cũng nghĩ đến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làm anh cả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phải ngẩng đầu ưỡn ngực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ở phía trước bảo vệ em trai mình.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từ trong “tài vật” hiểu được buông bỏ.</w:t>
      </w:r>
    </w:p>
    <w:p w14:paraId="6339F83E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Ngũ Đại,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tên là Trương Sĩ Tuyển,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người có học.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ông qua đời khá sớm,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được chú mình nuôi lớn.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ông được mười bảy tuổi,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ông ấy đã nói với ông rằng: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đã lớn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chúng ta sẽ phân chia tài sản của tổ tiên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hai phần,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một phần,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một phần.”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Trương Sĩ Tuyển lập tức nói với chú rằng: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chú, chú có bảy người con,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nên chia tài sản làm tám phần.”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chú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được, con đại diện cho cha của con,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chia thành hai phần.”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Trương Sĩ Tuyển lúc đó mới 17 tuổi nhưng ông ấy vẫn rất kiên quyết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đòi chia làm tám phần.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nhịn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bị thiệt thòi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nhịn như vậy đã nhường ra điều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ra đức hạnh của ông ấy,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ra sự hòa thuận vui vẻ của gia đình,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ra luôn tâm lượng của ông,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lượng lớn phước lớn.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ông ấy lên kinh thành dự thi,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cờ gặp được một người đoán mệnh,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bước tới vừa nhìn thì liền nghĩ: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trên mặt người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đường âm đức như vậy!”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(Tức là đã tích được rất nhiều âm đức).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tiên sinh đoán mệnh này đã nói với ông: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“Lần này anh nhất định sẽ đỗ cao.”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nhiên đúng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kỳ thi lần đó ông đã đỗ cao.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tấm gương này của ông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truyền cho con cháu của ông,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đời đời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sự phát triển rất tốt.</w:t>
      </w:r>
    </w:p>
    <w:p w14:paraId="7B2A4A26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nhịn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tương ưng với tự tánh của chính mình.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hiểu được rằng “trong mệnh có thì cuối cùng sẽ có,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mệnh không có thì đừng cưỡng cầu”,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hiểu được đạo lý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lý đắc tâm an,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còn lo được lo mất,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thường xuyên nghĩ đến việc tranh đoạt với người khác. Để hiểu rõ chân tướng của vận mệnh,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đọc một quyển sách rất hay,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tên là Liễu Phàm Tứ Huấn,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hiểu được đạo lý rồi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sẽ bình,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đi tranh giành nữa. Tiên sinh Viên Liễu Phàm lúc còn trẻ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một vị đoán mệnh rất giỏi,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Khổng tiên sinh,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Khổng tiên sinh này chính là truyền nhân của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“Hoàng cực số chính truyền” từ Thiệu Tử của Trung Quốc,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đoán mệnh rất chuẩn xác.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ở đây chắc đã từng có kinh nghiệm đoán mệnh phải không? Nghe nói hiện nay muốn đoán mệnh rất đắt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 mệnh của con người bị đoán đúng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thật đã uổng công tới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thành tích gì!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điều này cho thấy đời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không tận dụng tốt.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có thể đoán mệnh đúng như vậy?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nghiệp thiện ác của mỗi người,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thể hiện ra trong cuộc đời này của họ, nên mới có thể đoán ra được.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người bình thường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đoán mệnh thật sự rất chuẩn.</w:t>
      </w:r>
    </w:p>
    <w:p w14:paraId="582898EC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Thế nhưng có số mệnh của một số người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đoán chuẩn được,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những người nào vậy?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loại người đoán không chuẩn,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người đại thiện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người đại ác.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những việc mà người thông thường làm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thiện nhỏ, ác nhỏ nhiều,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lượng lại không mở rộng,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nghĩ đến con tôi, cháu tôi,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tôi, nhà tôi, tiền của tôi,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nghĩ những điều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làm việc gì đại thiện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đại 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số mệnh của họ đoán được rất chính xác. Thật ra số mệnh có cộng trừ nhân chia,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trong số mệnh của bạn có 10 triệu,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bạn làm một vài việc thiện nhỏ,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10 triệu cộng thêm bao nhiêu?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Cộng thêm 50.000,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đoán rất đúng;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làm một vài việc ác nhỏ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còn 9.950.000,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vẫn khá đúng.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nếu như bạn làm rất nhiều việc thiện,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10 triệu nhân 5 thành bao nhiêu?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50 triệu,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chắc chắn không còn chính xác nữa.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làm những việc thương thiên hại lý,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10 triệu này sẽ chia cho 5, nên chỉ còn 2 triệu,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cũng đoán không chính xác nữa.</w:t>
      </w:r>
    </w:p>
    <w:p w14:paraId="3B895058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chúng ta cần hiểu rằng,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người này dùng những thủ đoạn phi pháp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cướp đoạt tiền của,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anh ta cướp đoạt được 2 triệu,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đó cũng là trong số mệnh của anh ta vốn có.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cướp đoạt được 2 triệu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ở đó dương dương tự đắc: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xem tôi lợi hại chưa”,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anh ta đã bị lỗ đến 8 triệu.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“Quân tử vui vẻ làm quân tử”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đã tâm an lý đắc;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“tiểu nhân oan uổng làm tiểu nhân”,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lấy được 2 triệu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biết có còn mạng để tiêu nữa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ta đã làm việc xấu, vi phạm pháp luật,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không bao lâu sau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bị bắt đi tù.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như vậy có nhiều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hiện nay là chủ nghĩa công danh lợi lộc,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nhiều người trong hoàn cảnh nào đó đã bí quá hóa liều.</w:t>
      </w:r>
    </w:p>
    <w:p w14:paraId="1D27EAC8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ra nhìn thấy những người như vậy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đều thấy tiếc cho họ,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vốn là người cũng có phước lớn,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vì không được giáo dục tốt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phá hỏng cuộc đời của họ.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đối với người như vậy, chúng ta nên có tấm lòng xót thương họ,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“đời trước không tốt, không biết đạo đức,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người dạy, tuyệt không trách họ”. Cha mẹ của họ không dạy họ,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của họ cũng không dạy. Bạn xem hiện giờ, ví dụ như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trúng tuyển làm giáo viên,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đầu tiên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bè người thân sẽ hỏi là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tháng kiếm được bao nhiêu tiền?”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được dạy mà! Con người có thể tạo ra số mệnh của chính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mở rộng tâm lượng;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có ai dạy,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dạy họ phải mưu cầu lợi lộc,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cám dỗ xuất hiện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đương nhiên không chống chọi nổi. Hiểu rõ được số mệnh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lý đắc tâm an,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mới có thể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“tiền của nhẹ, oán nào sanh”,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gia đình mới tràn đầy bầu không khí vui vẻ, hòa thuận.</w:t>
      </w:r>
    </w:p>
    <w:p w14:paraId="4501942F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nhìn thấy các em học sinh đang tranh nhau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sao?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lớp học,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 ăn trái cây,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dưa hấu.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Dưa hấu đã được cắt ra để trên bàn,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em học sinh ăn như hổ đói,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làm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ăn cơm xong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chạy như bay đến giành lấy miếng dưa hấu to nhất.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là học sinh của bạn thì bạn sẽ làm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nhìn thấy một đám nhốn nháo hỗn loạn.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giáo viên này cũng rất điềm tĩnh,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nhìn thấy cảnh tượng nhốn nháo như vậy nhưng không nói gì,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đợi các em ăn cơm xong,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ngủ trưa dậy,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tiết học đầu giờ chiều, vị thầy này mới nói,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“Này các 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các em giành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miếng dưa hấu đầu tiên,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giành được miếng to nhất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tạo ra kết quả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Tạo ra ảnh hưởng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thử nói cho thầy nghe xem?”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cũng không nêu ra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em nào đã giành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miếng dưa to nhất,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chừa đường lui cho chúng.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rất nhiều em học sinh đều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đó thật ích kỷ,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giành miếng to nhất với mọi người.”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tiếp theo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muốn chơi với người bạn như vậy không?”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trả lời: “Đương nhiên là không muốn!” Thông qua tình huống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thầy muốn các em học sinh hiểu rằng, mỗi một cử chỉ hành động của các em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ảnh hưởng đến hình tượng của các em trong lòng của người khác.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 dục khiến trí mê,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chúng bị dục vọng thúc đẩy,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chỉ nghĩ đến việc giành miếng to nhất,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nghĩ đến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gây ra những hậu quả gì.</w:t>
      </w:r>
    </w:p>
    <w:p w14:paraId="274D6701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thầy giáo lại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em học sinh đó giành được miếng dưa to nhất,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sẽ rất vui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nhanh chóng ăn hết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rất có hại cho dạ dày.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vậy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ăn quá nhanh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tốt cho tiêu hóa.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đó giành được miếng dưa to nhất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vui được bao lâu?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chốc lát.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khác nhìn mình với ánh mắt như thế nào? Niềm vui đó sẽ nhanh chóng trở thành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thành không thoải mái.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em đó giành được miếng to nhất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lần sau em đó muốn lấy cái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muốn lấy miếng to nhất.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lần sau em ấy không giành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niềm vui của em biến thành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khổ, “tức chết đi được, mình không giành được!”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lúc nào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muốn giành được thứ tốt nhất, nhưng khi họ không có cách nào giành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họ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đó có thể sẽ suy nghĩ đến điều bất chính, sẽ đi trộm, đi cướp. Thầy giáo nói xong nhưng không đưa ra kết luận gì,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để cho các em học sinh thảo luận với nhau.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ngày hôm sau, cảnh ăn dưa hấu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như vậy nữa,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bước đến đều lấy miếng dưa nhỏ nhất.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huynh và thầy giáo chỉ cần chịu dạy bảo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trẻ sẽ rất dễ tiếp thu.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“tiền của nhẹ, oán nào sanh”,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thì khi một đứa trẻ luôn biết nhường nhau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nhận được sự chiếu cố quan tâm đặc biệt của bậc trưởng bối.</w:t>
      </w:r>
    </w:p>
    <w:p w14:paraId="33D2BBC4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“Lời nhường nhịn, giận tự mất.”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khi sống chung với nhau,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hợp xảy ra xung đột nhiều nhất đều là vì lời nói.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nảy sinh xung đột lời nói,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nảy sinh xung đột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lửa giận bốc lên,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có câu “một niệm sân giận khởi lên thì trăm vạn cửa chướng ngại đã mở ra”. Chướng ngại này ở đâu?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hãy suy nghĩ xem,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lời không hay, tức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tạo ra ảnh hưởng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Trăm vạn chướng ngại liền xuất hiện,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“cửa chướng ngại mở ra”.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Chướng ngại điều gì của bản thân?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lượng;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chướng ngại đến mối quan hệ tốt đẹp giữa người với người.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tức giận, nổi nóng trong 5 phút,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mất bao lâu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loại trừ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hậu quả không tốt do tức giận gây ra?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mất bao lâu?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có câu: “Khi tức giận phải nghĩ tới điều nguy hại”,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nằm trong phần “chín điều nghĩ tới của quân tử”,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nhở chúng ta không được tức giận,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cẩn thận!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khi nổi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khó trở lại được trạng thái ban đầu,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có thể nói là không thể quay đầu lại được,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“khi tức giận phải nghĩ tới điều nguy hại”.</w:t>
      </w:r>
    </w:p>
    <w:p w14:paraId="05DAF121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Tục ngữ còn có câu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“dao sắc cắt thân sẹo dễ liền”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dao sắc cắt vào thân thể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khoảng một hai tuần là có thể lành;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nhưng mà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“lời ác hại người”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lưu lại trong tâm họ bao lâu?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“Hận khó phai.”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ngắn ngủi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không sống tốt với nhau? Chúng ta nhìn thấy kết quả như vậy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dần dần phải tìm ra phương pháp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trị sự nóng giận của mình.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công phu đối trị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luyện đến trình độ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Luyện đến trình độ của chữ “nhẫn”.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thử,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“nhẫn”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忍</w:t>
      </w:r>
      <w:r w:rsidRPr="00C95A4A">
        <w:rPr>
          <w:rFonts w:ascii="Times New Roman" w:hAnsi="Times New Roman" w:cs="Times New Roman"/>
          <w:sz w:val="28"/>
          <w:szCs w:val="28"/>
        </w:rPr>
        <w:t>) là chữ hội ý,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gọi là công phu nhẫn?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trên là con dao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刀</w:t>
      </w:r>
      <w:r w:rsidRPr="00C95A4A">
        <w:rPr>
          <w:rFonts w:ascii="Times New Roman" w:hAnsi="Times New Roman" w:cs="Times New Roman"/>
          <w:sz w:val="28"/>
          <w:szCs w:val="28"/>
        </w:rPr>
        <w:t>),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dưới là quả tim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心</w:t>
      </w:r>
      <w:r w:rsidRPr="00C95A4A">
        <w:rPr>
          <w:rFonts w:ascii="Times New Roman" w:hAnsi="Times New Roman" w:cs="Times New Roman"/>
          <w:sz w:val="28"/>
          <w:szCs w:val="28"/>
        </w:rPr>
        <w:t>);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chính là người khác cầm con dao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đâm vào trong tim của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vẫn phải như như bất động;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luận người khác mắng chửi thế nào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không phản bác lại,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bàn tay sẽ không thể vỗ ra tiếng được.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có thể nhẫn được đến công phu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khiến cho những người xung quanh rất nể phục,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“nhẫn” là một môn học vấn lớn.</w:t>
      </w:r>
    </w:p>
    <w:p w14:paraId="1DAB5072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Bạn phải khảo nghiệm công phu nhẫn nhịn của mình ở mọi lúc mọi nơi,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hiện giờ đang nghe giảng bài cũng là đang khảo nghiệm sự nhẫn nại,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Nhẫn nại để không ngủ gật. Đã từng có một cô gái nói với tôi rằng: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à, văn hóa Trung Quốc rất hay,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“nhẫn”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là phải nhẫn đến bao giờ?”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không biết phải làm sao với chữ “nhẫn” này.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“Nếu như chị có tâm thái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bảo đảm chị nhất định sẽ nhẫn cho đến khi núi lửa phun trào.”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sau khi học xong những khóa trình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vợ chồng cần phải thông cảm cho nhau,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sau khi về nhà cô ấy đột nhiên trở thành người rất chăm chỉ,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quét dọn,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xếp nhà cửa,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chồng của cô lại không nhìn thấy,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quét, cô vừa quét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nhìn chồng xem anh ấy có để ý đến cô hay không, cô quét được một tuần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chồng vẫn không có phản ứng gì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đột nhiên nộ khí xung thiên,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cũng ném luôn cây chổi xuống đất: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làm nhiều việc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cũng không nhìn thấy sao?”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trong lúc này mà nhẫn không được, bộc phát ra, vậy sẽ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nhiêu công sức trước đây đều đổ sông đổ biển.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bạn lạnh lùng nhìn bạn rồi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“Còn nói đang học Đệ Tử Quy gì đó sao?”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công phu nhẫn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phải có thể nhẫn một cách khôn ngoan,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nhẫn vì nghĩ cho đại cuộc.</w:t>
      </w:r>
    </w:p>
    <w:p w14:paraId="5667D2D1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mỗi một người,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đối với vợ chồng mà nói, vốn đến từ hai gia đình khác nhau, nên thói quen sinh hoạt có sự khác biệt rất lớn,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“băng đóng ba thước chẳng phải do lạnh một ngày”.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hiểu rõ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việc thay đổi tuyệt đối không phải là vừa bước thì liền tới,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phải an tâm,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đúng hay sai là chuyện của họ,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đã làm tròn bổn phận của mình chưa.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việc nên làm,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làm đến được tâm an lý đắc,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thân giáo của bạn sẽ truyền ra ngoài, bạn hãy để nó nước chảy thành sông.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hiểu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bao dung.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hiện tại bạn quay về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dạy con cái trở nên siêng năng chăm chỉ,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không thể nói chúng chưa thể trở nên chăm chỉ ngay lập tức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giận gần chết,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phải là con cái sai,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ai sai?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thái độ của chính chúng ta không đúng.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việc dưỡng thành thói quen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nhiên cần có một quá trình tiến dần theo tuần tự,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phải thuận theo đạo pháp tự nhiên mà làm, nhẫn vì nghĩ cho đại cuộc.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trong gia đình,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vợ chồng thường cãi nhau,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ty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giữa các đồng sự thường tranh cãi thì bầu không khí trong gia đình và công ty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xấu,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và công ty nhất định sẽ suy bại.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có thể nhẫn được,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nghĩ cho đại cuộc;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thời, khi bạn có thể luôn nhường nhịn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đánh thức được tâm hổ thẹn của đối phương.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chữ nhẫn này là nhẫn một cách khôn ngoan,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nhẫn vì nghĩ cho đại cuộc.</w:t>
      </w:r>
    </w:p>
    <w:p w14:paraId="378CAAB1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đợt diễn giảng ở Bắc Kinh, có một người phụ nữ khoảng hơn 50 tuổi,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 phần Xuất Tắc Đễ,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hôm đó cô đã điện thoại cho em gái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chị em họ do một lần tranh cãi,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hai chị em đã không nói với nhau một câu nào trong hai năm.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giảng xong,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cảm thấy chính mình đã sai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lập tức gọi điện cho em gái.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gái vừa bắt máy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nói ngay: “Em à, chị xin lỗi!”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ra, cô mới nói có ba chữ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“chị xin lỗi”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gái cô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lập tức bật khóc nức nở.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hai chị em đều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luôn buồn phiền ở trong lòng.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may mà mới có hai năm,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cứ tiếp tục như vậy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bảo đảm hai người họ được xếp vào nhóm người có nguy cơ cao mắc ung thư,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mạch máu đều không thông suốt,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tự làm khổ mình như vậy! Cho nên bạn xem,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câu xin lỗi thì toàn bộ hiềm khích đều được hóa giải.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hóa giải rồi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chỉ tảng đá trong lòng của hai chị em rơi xuống,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tảng đá trong lòng của ai cũng rơi xuống?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họ.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đời người thật sự có thể đạt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hạnh phúc viên mãn,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buông xuống những thói quen xấu,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cố chấp không tốt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càng đi càng viên mãn.</w:t>
      </w:r>
    </w:p>
    <w:p w14:paraId="1A5A95DE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Bây giờ chúng ta hiểu được tức giận phải biết cách thu liễm,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cách ngăn chặn. Thưa các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tức giận thì bạn làm cách nào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xử lý nó?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dùng phương pháp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thảo luận một chút,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thể “thấy người hiền thì muốn sao cho bằng”,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trao đổi để học hỏi.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phương pháp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bạn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bi, thương xót”.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tốt,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mở rộng tâm lượng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không còn chướng ngại.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phương pháp nào khác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này rất cao cấp,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tôi vẫn phải luyện tập từ ba đến năm năm.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đối trị cơn tức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 rất quan trọng,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cơn giận của một người chưa được tiêu trừ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sẽ chướng ngại toàn bộ trạng thái thân tâm của người đó.</w:t>
      </w:r>
    </w:p>
    <w:p w14:paraId="0E691C1D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Thượng Hải, tôi có thảo luận với rất nhiều người bạn về vấn đề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nói,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gọi điện thoại khóc lóc kể lể với người khác một chút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giải tỏa cơn giận này.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“Khi anh kể xong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cảm thấy như thế nào?”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nói: “Thoải mái hơn nhiều.”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“Anh thoải mái hơn nhiều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đối phương thì không thoải mái.”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nghe xong liền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người ngắn ngủi,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có nhiều xích mích như vậy?”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không thể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rác đến chỗ người khác vứt.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đang phải làm thùng rác,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thùng rác thì sẽ xảy ra tình huống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rác đầy thùng.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có rất nhiều người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môn đi chữa bệnh tâm lý cho người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sau cùng thì người đó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muốn đạt được cảnh giới cao hơn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lò đốt rác,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rác vừa đổ vào thì lập tức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Bùng, đem nó đốt sạch.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phải thông qua đức hạnh của chúng ta,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bạn vừa nãy nói, dùng tấm lòng từ bi, nhân ái.</w:t>
      </w:r>
    </w:p>
    <w:p w14:paraId="4619FE2F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ra, câu trả lời đã nằm trong chữ Trung Quốc, vì vậy sau này chúng ta đối với chữ Trung Quốc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càng thêm tôn kính.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tổ tiên đã tạo ra cho chúng ta một loại chữ viết duy nhất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toàn thế giới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nói ra triết học nhân sinh,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chữ Trung Quốc mà thôi,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chữ Trung Quốc này ra thì không còn chữ viết nào khác giống như vậy.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nhìn chữ “nộ”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怒</w:t>
      </w:r>
      <w:r w:rsidRPr="00C95A4A">
        <w:rPr>
          <w:rFonts w:ascii="Times New Roman" w:hAnsi="Times New Roman" w:cs="Times New Roman"/>
          <w:sz w:val="28"/>
          <w:szCs w:val="28"/>
        </w:rPr>
        <w:t>), đây là chữ hội ý,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trên là chữ “nô”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奴</w:t>
      </w:r>
      <w:r w:rsidRPr="00C95A4A">
        <w:rPr>
          <w:rFonts w:ascii="Times New Roman" w:hAnsi="Times New Roman" w:cs="Times New Roman"/>
          <w:sz w:val="28"/>
          <w:szCs w:val="28"/>
        </w:rPr>
        <w:t>),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dưới là chữ “tâm”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心</w:t>
      </w:r>
      <w:r w:rsidRPr="00C95A4A">
        <w:rPr>
          <w:rFonts w:ascii="Times New Roman" w:hAnsi="Times New Roman" w:cs="Times New Roman"/>
          <w:sz w:val="28"/>
          <w:szCs w:val="28"/>
        </w:rPr>
        <w:t>),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biểu thị khi một người tức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của người đó đang làm nô lệ,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những thói quen xấu này dắt mũi đi,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người đó đi về hướng đông thì người đó không dám đi về hướng tây.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quan sát,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nổi nóng xong thì nghĩ: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“Lúc nãy tại sao mình lại như vậy?”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hối hận, có đúng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cũng không có cách nào để quay lại được.</w:t>
      </w:r>
    </w:p>
    <w:p w14:paraId="232D194D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người cha,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tính tình của con ông rất không tốt,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dạy dỗ đứa con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nói với con: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hôm nay, nếu như mỗi lần con nổi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đóng một cây đinh sắt vào cây cột gỗ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đằng sau vườn.”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đó mỗi lần tức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đi đóng một cây đinh sắt vào cột,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đầu một ngày đóng năm, sáu cây đinh;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đóng được vài ngày,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đứa trẻ đó giật mình, chi chít cả rồi, 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đ</w:t>
      </w:r>
      <w:r w:rsidRPr="00C95A4A">
        <w:rPr>
          <w:rFonts w:ascii="Times New Roman" w:hAnsi="Times New Roman" w:cs="Times New Roman"/>
          <w:sz w:val="28"/>
          <w:szCs w:val="28"/>
        </w:rPr>
        <w:t>ứa trẻ đột nhiên cảm thấy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tính khí của mình sao lại tệ đến như vậy!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rất nhiều người tính khí không tốt, họ có khi còn nói rằng: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“Tính khí của tôi đã tốt lắm rồi đấy, nếu là mấy năm trước đây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biết anh đã biến thành bộ dạng thế nào rồi!”,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không biết rằng tính khí của mình không tốt.</w:t>
      </w:r>
    </w:p>
    <w:p w14:paraId="1FF133C2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phát hiện ra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trẻ này liền bắt đầu thu liễm,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trải qua một thời gian rèn luyện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còn nổi nóng nữa.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nói với em rằng: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hôm nay con không nổi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nhổ một cây đinh ra.”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nhổ với cảm giác thành tựu, nhổ nhổ nhổ,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một hôm đã nhổ hết,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rất vui mừng chạy đến nói với cha: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cha, con đã nhổ hết đinh rồi!”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thong thả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dắt em đến trước cây cột gỗ đó, rồi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“Mặc dù con đã nhổ hết đinh ra rồi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con đã để lại biết bao lỗ thủng,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thể quay trở lại hình dạng lúc ban đầu được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được!”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“dao sắc cắt thân sẹo dễ liền,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ác hại người hận khó phai”,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cho dù bạn có xin lỗi như thế nào đi nữa,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chắc có thể quay trở lại được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hệ như lúc ban đầu.</w:t>
      </w:r>
    </w:p>
    <w:p w14:paraId="629827CF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ta đã hiểu được thì càng phải cẩn thận,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sau khi sắp nổi giận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nghĩ đến “lời nhường nhịn, giận tự mất”,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kinh văn này giống như một tia sáng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vào đầu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được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sáng tối đọc một lần Đệ Tử Quy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bảo đảm sẽ có hiệu quả như vậy. Bởi vì ở Bắc Kinh có một người bạn,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thật sự làm được sáng tối đọc kinh văn một lần,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 điều mà anh khó sửa nhất chính là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“khuyết điểm người, chớ vạch trần”,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thị phi nhà người khác đã thành thói quen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giờ tuy đã học xong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nhất thời cũng chưa sửa được.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lúc anh muốn mở miệng nói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câu kinh văn này hiện ra,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lập tức ngậm miệng lại không nói nữa,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hiệu quả. Chúng ta có thể ghi nhớ câu kinh văn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ghi nhớ câu đơn giản hơn là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tức giận phải nghĩ tới điều nguy hại”.</w:t>
      </w:r>
    </w:p>
    <w:p w14:paraId="42EF3231" w14:textId="124F46FC" w:rsidR="00A26921" w:rsidRPr="00C95A4A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Cuộc đời phải có chí khí,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phải làm chủ cuộc đời của chính mình,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để những thói quen xấu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chủ số phận chúng ta,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đề khởi chí khí như vậy để đối trị tập khí,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từ “nộ”(</w:t>
      </w:r>
      <w:r w:rsidRPr="00997EE1">
        <w:rPr>
          <w:rFonts w:ascii="Times New Roman" w:eastAsia="DFKai-SB" w:hAnsi="Times New Roman" w:cs="Times New Roman"/>
          <w:sz w:val="28"/>
          <w:szCs w:val="28"/>
        </w:rPr>
        <w:t>怒</w:t>
      </w:r>
      <w:r w:rsidRPr="00C95A4A">
        <w:rPr>
          <w:rFonts w:ascii="Times New Roman" w:hAnsi="Times New Roman" w:cs="Times New Roman"/>
          <w:sz w:val="28"/>
          <w:szCs w:val="28"/>
        </w:rPr>
        <w:t>) chuyển thành “thứ”(</w:t>
      </w:r>
      <w:r w:rsidRPr="00997EE1">
        <w:rPr>
          <w:rFonts w:ascii="Times New Roman" w:eastAsia="DFKai-SB" w:hAnsi="Times New Roman" w:cs="Times New Roman"/>
          <w:sz w:val="28"/>
          <w:szCs w:val="28"/>
        </w:rPr>
        <w:t>恕</w:t>
      </w:r>
      <w:r w:rsidRPr="00C95A4A">
        <w:rPr>
          <w:rFonts w:ascii="Times New Roman" w:hAnsi="Times New Roman" w:cs="Times New Roman"/>
          <w:sz w:val="28"/>
          <w:szCs w:val="28"/>
        </w:rPr>
        <w:t>).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chữ này có giống nhau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Gọt bớt đi chút góc cạnh,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gọt bớt đi góc cạnh của bạn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thành chữ “thứ” (tha thứ).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“thứ”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恕</w:t>
      </w:r>
      <w:r w:rsidRPr="00C95A4A">
        <w:rPr>
          <w:rFonts w:ascii="Times New Roman" w:hAnsi="Times New Roman" w:cs="Times New Roman"/>
          <w:sz w:val="28"/>
          <w:szCs w:val="28"/>
        </w:rPr>
        <w:t>) là chữ hội ý,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trên là chữ “như”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如</w:t>
      </w:r>
      <w:r w:rsidRPr="00C95A4A">
        <w:rPr>
          <w:rFonts w:ascii="Times New Roman" w:hAnsi="Times New Roman" w:cs="Times New Roman"/>
          <w:sz w:val="28"/>
          <w:szCs w:val="28"/>
        </w:rPr>
        <w:t>),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dưới là chữ “tâm” (</w:t>
      </w:r>
      <w:r w:rsidRPr="00997EE1">
        <w:rPr>
          <w:rFonts w:ascii="Times New Roman" w:eastAsia="DFKai-SB" w:hAnsi="Times New Roman" w:cs="Times New Roman"/>
          <w:sz w:val="28"/>
          <w:szCs w:val="28"/>
        </w:rPr>
        <w:t>心</w:t>
      </w:r>
      <w:r w:rsidRPr="00C95A4A">
        <w:rPr>
          <w:rFonts w:ascii="Times New Roman" w:hAnsi="Times New Roman" w:cs="Times New Roman"/>
          <w:sz w:val="28"/>
          <w:szCs w:val="28"/>
        </w:rPr>
        <w:t>),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biểu thị phải đặt mình vào hoàn cảnh của người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góc độ của họ mà nhìn sự việc, có vậy thì tức giận của bạn liền có thể giảm đi một nửa. Trong quá trình tôi dạy học,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vài em học sinh có hành vi khá lệch lạc,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rồi, có khi sẽ cảm thấy: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đã lớn như vậy rồi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làm ra hành vi như thế?”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chúng ta không thể cứ chăm chăm vào kết quả, phải tìm hiểu nguyên nhân.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thì những đứa trẻ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đi tìm hiểu hoàn cảnh gia đình của các em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cảm thấy sao các em lại đáng thương như vậy!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người chăm sóc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các em mới dưỡng thành những thói quen xấu này.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lập tức bạn sẽ từ “nộ” chuyển thành “thứ”,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“tức giận” chuyển thành “từ bi”!</w:t>
      </w:r>
    </w:p>
    <w:p w14:paraId="560EDFA5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đã từng phục vụ ở một trường học, có một em học sinh ăn trộm tiền,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trộm không ít,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trộm 100.000 nhân dân tệ.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thật ra em ấy chỉ muốn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rút một tờ 1.000 nhân dân tệ thôi,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 vị đồng nghiệp của tôi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nhận được một số tiền,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em học sinh đó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nghe được tin này.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là trưởng bối, trong lúc nói chuyện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cẩn thận,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tiền bạc không thể tiết lộ ra bên ngoài.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để tiền bạc lộ ra ngoài thì có thể tạo thành động cơ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trẻ nhỏ phạm sai lầm.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chỉ muốn lấy một tờ,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lấy cắp trong tình thế cấp bách nên đã lấy hết tập tiền,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nghiệp của tôi cũng rất cảnh giác,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phát hiện em học sinh này vẫn còn trong trường, liền lập tức chạy nhanh gọi em ấy lại: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quay lại cho thầy!”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muốn cho đứa trẻ này một bài học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thầy đã mời cảnh sát đến để lập biên bản,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rằng em học sinh đó sẽ nhớ lấy bài học lớn này.</w:t>
      </w:r>
    </w:p>
    <w:p w14:paraId="7CBEF39E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trải qua vụ việc trên,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này đã ngồi tại đầu lối đi lên cầu thang,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không có tiết dạy,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đi ngang qua chỗ em.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lưng của 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không nhìn thấy mặt của em, nhưng tôi vẫn cảm nhận được em rất cô đơn, nên tôi đã đi đến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ngồi xuống bên cạnh em.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im lặng tốt hơn là nói,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để cho em tĩnh tâm lại.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một phút sau,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mở miệng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rất muốn chết!”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như một vở kịch,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giáo viên cũng phải biết diễn kịch,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nghe học sinh nói rất muốn chết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vội nói: “Em không được chết!”,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làm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bình tĩnh.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hỏi em: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sao em muốn chết?”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cho em tìm ra nguyên nhân.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 “Thưa thầy,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có ai thích 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nào cũng ghét em.”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trạng của em không được tốt nên chúng ta phải biết an ủi đúng lúc.</w:t>
      </w:r>
    </w:p>
    <w:p w14:paraId="1E454EA1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tôi liền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cô nào ghét em?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trợ giảng ghét em sao?”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trường của chúng tôi có hai vị thầy giáo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em rất tốt,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vị là thầy giáo trợ giảng,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còn lại là ai?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không quen à?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nói về bản thân mình trước, vì như vậy là không khiêm tốn lắm,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đã nhắc đến thầy giáo đó trước.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nghe xong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trạng tốt lên một chút.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lại nói: “Vậy thầy Thái có ghét bỏ em không?”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lắc đầu.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trạng đã khá ổn định,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mới có thể nói chuyện nghiêm túc với em. Tôi nói: “Nếu như mọi người không thích 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do nguyên nhân gì tạo thành?”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em đã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em thường đánh người,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mắng người.”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chỉ cần em không đánh người, không mắng người nữa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ta chẳng phải sẽ thích em sao?”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đã nói một câu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tôi cảm thấy rất sâu sắc,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 “Thưa thầy, em rất muốn sửa,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em không sửa được.”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lời của em học sinh lớp 6,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đã cảm thấy không thể kiểm soát nổi cuộc đời của chính mình.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không thể để cho trẻ nhỏ hình thành thói quen xấu,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cuộc đời của con cái chúng ta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bị thói quen xấu làm chủ thì cuộc đời chúng thật sự không thể tưởng tượng nổi.</w:t>
      </w:r>
    </w:p>
    <w:p w14:paraId="0FB3DC9B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tôi đã giao ước với em học sinh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lấy ra một quyển sổ tay,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trái ghi chữ “thiện”,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phải ghi chữ “ác”,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học theo Bách Quá Cách.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em: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em làm được việc tốt nào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viết vào bên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nào xấu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viết ra bên kia,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yêu cầu bản thân ngày mai phải làm tốt hơn ngày hôm nay.”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mà nói,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vi này của em đã làm 10 năm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muốn sửa đổi chúng,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bỏ ra 3 năm,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bạn là thầy giáo nổi tiếng một đời rồi.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chúng ta thật sự phải kiên nhẫn mà bao dung thì bạn có thể chuyển giận dữ thành tấm lòng khoan dung;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luôn có thể khoan dung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cuộc đời này của bạn cũng sẽ thay đổi.</w:t>
      </w:r>
    </w:p>
    <w:p w14:paraId="0CF8B1FB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“Anh thương em, em kính anh, anh em thuận, hiếu trong đó”,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bây giờ đọc câu này, cảm nhận có giống nhau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đã lãnh hội rất nhiều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gương của các vị hiền triết.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“Tiền của nhẹ, oán nào sanh. Lời nhường nhịn, giận tự mất.”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xem câu tiếp theo,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cùng nhau đọc một lượt:</w:t>
      </w:r>
    </w:p>
    <w:p w14:paraId="2E2BAB9A" w14:textId="0222D2AC" w:rsidR="00A26921" w:rsidRPr="00C95A4A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Hoặc ăn uống, hoặc ngồi đi, người lớn trước, người nhỏ sau.</w:t>
      </w:r>
      <w:r w:rsidR="00020C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lớn gọi, liền gọi thay, người không có, mình tới ngay.</w:t>
      </w:r>
    </w:p>
    <w:p w14:paraId="4E59D842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“Hoặc ăn uống, hoặc ngồi đi,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người lớn trước, người nhỏ sau”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20C0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đều biết được phải tôn trọng người lớn trước,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cung kính của chúng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được thực hành từng chút một trong cuộc sống.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câu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chỉ ra một vài động tác, thứ nhất là ăn uống.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nhìn thấy thức ăn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gắp cho người lớn trước,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đức hạnh của chúng từ trong việc gắp thức ăn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được nâng cao.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có một em học sinh, em ấy mới bảy tuổi,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đến học kinh điển,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được một tuần.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vốn là ông bà nội gắp thức ăn cho 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 một tuần trở về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đã chủ động gắp thức ăn cho người trong nhà,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trong nhà nhìn thấy thì lập tức cảm thấy rất vui vẻ,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thêm công nhận đối với văn hóa Trung Quốc.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hiện nay rất thực tế.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cũng phải dạy tốt con trẻ,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cũng sẽ tác động đến phụ huynh.</w:t>
      </w:r>
    </w:p>
    <w:p w14:paraId="51E17738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thật sự muốn giáo dục gia đình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sự tiến triển tốt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vẫn phải bắt đầu nâng cao từ phụ huynh,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học trước chúng ta đã nói đến: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“Muốn dạy con cái thì trước tiên phải dạy mình trước”,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dạy mình rồi sau đó mới dạy con,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trên làm dưới noi theo.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con của bạn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làm theo Đệ Tử Quy,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cha mẹ lại không học không làm,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trong Đệ Tử Quy có câu: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“Mũ quần áo, để cố định,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để bừa, gây dơ bẩn.”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người cha về đến nhà,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cởi đôi vớ vứt đó,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nằm xuống xem báo,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sẽ cảm thấy: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lại như vậy?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mình làm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ba lại không làm.”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có cam tâm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cam tâm.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là người mẹ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làm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xấu của tôi lại tới rồi,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thầy thường thích đặt câu hỏi.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huống này có khả năng xảy ra đúng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phải làm sao?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lập tức đi đến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không biết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đang học Đệ Tử Quy sao?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nhặt vớ lên cho em.”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vậy thì chồng bạn chắc chắn sẽ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“Thôi đừng học mấy thứ đó nữa.”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mẹ nói với con của cô là: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con cả ngày làm việc rất vất vả,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mau đến giúp ba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nhặt đôi vớ đó đi.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xem, ba mệt như vậy kìa!”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dùng thái độ như vậy thì con cái rất dễ tiếp nhận,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là người cha mới đi làm về,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sẽ đi nhặt đôi vớ.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chồng nhìn thấy cảnh này sẽ như thế nào?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không phải đều vẹn toàn sao!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đạt nhân tình thì đều là văn chương.</w:t>
      </w:r>
    </w:p>
    <w:p w14:paraId="2381737C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“Hoặc ăn uống, hoặc ngồi đi”,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ngồi </w:t>
      </w:r>
      <w:r w:rsidR="00D57804">
        <w:rPr>
          <w:rFonts w:ascii="Times New Roman" w:hAnsi="Times New Roman" w:cs="Times New Roman"/>
          <w:sz w:val="28"/>
          <w:szCs w:val="28"/>
        </w:rPr>
        <w:t>hay</w:t>
      </w:r>
      <w:r w:rsidRPr="00C95A4A">
        <w:rPr>
          <w:rFonts w:ascii="Times New Roman" w:hAnsi="Times New Roman" w:cs="Times New Roman"/>
          <w:sz w:val="28"/>
          <w:szCs w:val="28"/>
        </w:rPr>
        <w:t xml:space="preserve"> đi cũng </w:t>
      </w:r>
      <w:r w:rsidR="00D57804">
        <w:rPr>
          <w:rFonts w:ascii="Times New Roman" w:hAnsi="Times New Roman" w:cs="Times New Roman"/>
          <w:sz w:val="28"/>
          <w:szCs w:val="28"/>
        </w:rPr>
        <w:t>vậy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nhỏ đều phải đi sau, ngồi sau.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ở Hải Khẩu và Thâm Quyến,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trẻ sau khi học xong Đệ Tử Quy, đích thực khi đi vào thang máy,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giữ cửa rồi nhường thầy cô ra trước.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chúng tôi nói với các em: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đi thang máy thì các em nên đi trước.”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rằng các em còn nhỏ, chưa thể điều khiển được cửa thang máy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sẽ gây ra nguy hiểm.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dù đây là nguyên tắc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có sự ứng biến linh hoạt mới được. Có một đứa trẻ,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đoàn giáo viên chúng tôi đến Thâm Quyến giảng bài,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cũng không hề đơn giản,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đã học kinh điển được mấy năm rồi.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của em tròn trĩnh,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tai của em rất to,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vừa nhìn thì cảm thấy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là người rất có phước khí.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Phước khí lớn nhất là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nghe được lời dạy của thánh hiền,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phước báo lớn nhất của đời người.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em theo giáo viên chúng tôi đi giảng bài,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tặng cho chúng tôi một hộp bánh,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trong có mười miếng bánh,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rất ngon,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được một miếng bánh,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ăn bánh.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từ trong phòng chạy ra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“Bánh này ngon quá,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nữa không ạ?”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đã ăn hết chín miếng, chỉ còn lại một miếng.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nhỏ này đã cầm cái bánh đó, đi đến trước mặt tôi và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“Miếng bánh này nên dành cho thầy Thái ăn.”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những nhường cho người lớn ăn trước,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em còn biết phán đoán nên nhường cho ai trước.</w:t>
      </w:r>
    </w:p>
    <w:p w14:paraId="5E9DA0F7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trẻ học lễ giáo có ngốc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ngốc!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trẻ học lễ giáo đều luôn biết tôn trọng người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cho người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đầu óc rất linh hoạt. Con người hiện nay đã hiểu sai từ “hoạt bát”,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hoạt bát?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giây cũng không ngừng lại được, cứ ở đó chảy nhảy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là hoạt bát.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chúng tôi xếp hàng ở sân bay,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rất nhiều đứa trẻ đứng không yên,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chạy tới chạy lui,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khách đứng sau lại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“Đứa trẻ này thật là hoạt bát!”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không thể gọi là hoạt bát, mà là tùy tiện,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gia giáo.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hoạt bát thực sự chính là suy nghĩ linh hoạt,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biết nghĩ cho người khác,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hoạt bát thật sự.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học lễ giáo tuyệt đối sẽ không học đến ngốc.</w:t>
      </w:r>
    </w:p>
    <w:p w14:paraId="6CD0D19F" w14:textId="77777777" w:rsidR="00020C0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“Hoặc ăn uống, hoặc ngồi đi,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trước, người nhỏ sau”,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này sẽ ảnh hưởng tâm cung kính của trẻ nhỏ,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này cũng rất có khả năng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đến sự phát triển sự nghiệp về sau của trẻ nhỏ,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không? Chúng tôi đã từng nói chuyện với hiệu trưởng của một trường mẫu giáo,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nói với tôi,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mời một vài giáo viên khoảng 20 tuổi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dạy mẫu giáo.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có một lần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có một khách hàng đến từ Quảng Đông,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tiếp đón người khách Quảng Đông này,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dẫn theo một vài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trong trường cùng đi ăn cơm.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những thầy cô mẫu giáo này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mấy người là người Hồ Nam,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Hồ Nam thích ăn cay,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người Quảng Đông thì lại không ăn cay.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khách người Quảng Đông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gọi món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món Quảng Đông.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món xong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bắt đầu ăn,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giáo viên này ở đó nói: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món này khó ăn như vậy,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món kia sao cũng khó ăn thế!”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những giáo viên này đến để làm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đến để tiếp đãi khách,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kết quả họ đến để làm gì?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 rối.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cũng bưng lên một món cay,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hiệu trưởng xoay bàn đưa món đó đến trước mặt khách,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khách gắp được một miếng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mấy vị giáo viên kia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xoay bàn để món này đến trước mặt mình rồi gắp ăn;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hiệu trưởng lại xoay món đó tới chỗ khách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giáo viên lại xoay trở lại.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viên như vậy bạn có dám dùng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công thì ít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hỏng việc thì nhiều!</w:t>
      </w:r>
    </w:p>
    <w:p w14:paraId="5F3AC0CD" w14:textId="2DE18F8C" w:rsidR="0058132C" w:rsidRPr="00A26921" w:rsidRDefault="00A26921" w:rsidP="005A7F56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khi một đứa trẻ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bất cứ đâu cũng biết lễ tiến thoái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bạn giao việc cho chúng,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cảm thấy rất yên tâm.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cấp trên dẫn cấp dưới đi dự tiệc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dẫn những người biết gắp thức ăn,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rót nước,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theo những người như vậy đi,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 không?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rót nước cũng phải rót thật tự nhiên,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từ nhỏ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đối đãi với trưởng bối như vậy.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thái độ như vậy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trải sẵn con đường tốt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tương lai thế hệ sau của bạn.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tới đây thôi,</w:t>
      </w:r>
      <w:r w:rsidR="00020C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A26921" w:rsidSect="00997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635F1" w14:textId="77777777" w:rsidR="00A950BB" w:rsidRDefault="00A950BB" w:rsidP="00981D48">
      <w:pPr>
        <w:spacing w:after="0" w:line="240" w:lineRule="auto"/>
      </w:pPr>
      <w:r>
        <w:separator/>
      </w:r>
    </w:p>
  </w:endnote>
  <w:endnote w:type="continuationSeparator" w:id="0">
    <w:p w14:paraId="484E8B81" w14:textId="77777777" w:rsidR="00A950BB" w:rsidRDefault="00A950BB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ED991" w14:textId="77777777" w:rsidR="00997EE1" w:rsidRDefault="00997E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B10F" w14:textId="071C80CD" w:rsidR="00997EE1" w:rsidRPr="00997EE1" w:rsidRDefault="00997EE1" w:rsidP="00997EE1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997EE1">
      <w:rPr>
        <w:rFonts w:ascii="Times New Roman" w:hAnsi="Times New Roman" w:cs="Times New Roman"/>
        <w:sz w:val="24"/>
      </w:rPr>
      <w:fldChar w:fldCharType="begin"/>
    </w:r>
    <w:r w:rsidRPr="00997EE1">
      <w:rPr>
        <w:rFonts w:ascii="Times New Roman" w:hAnsi="Times New Roman" w:cs="Times New Roman"/>
        <w:sz w:val="24"/>
      </w:rPr>
      <w:instrText xml:space="preserve"> PAGE  \* MERGEFORMAT </w:instrText>
    </w:r>
    <w:r w:rsidRPr="00997EE1">
      <w:rPr>
        <w:rFonts w:ascii="Times New Roman" w:hAnsi="Times New Roman" w:cs="Times New Roman"/>
        <w:sz w:val="24"/>
      </w:rPr>
      <w:fldChar w:fldCharType="separate"/>
    </w:r>
    <w:r w:rsidRPr="00997EE1">
      <w:rPr>
        <w:rFonts w:ascii="Times New Roman" w:hAnsi="Times New Roman" w:cs="Times New Roman"/>
        <w:noProof/>
        <w:sz w:val="24"/>
      </w:rPr>
      <w:t>1</w:t>
    </w:r>
    <w:r w:rsidRPr="00997EE1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1096" w14:textId="77777777" w:rsidR="00997EE1" w:rsidRDefault="00997E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CB2B7" w14:textId="77777777" w:rsidR="00A950BB" w:rsidRDefault="00A950BB" w:rsidP="00981D48">
      <w:pPr>
        <w:spacing w:after="0" w:line="240" w:lineRule="auto"/>
      </w:pPr>
      <w:r>
        <w:separator/>
      </w:r>
    </w:p>
  </w:footnote>
  <w:footnote w:type="continuationSeparator" w:id="0">
    <w:p w14:paraId="458EFBAF" w14:textId="77777777" w:rsidR="00A950BB" w:rsidRDefault="00A950BB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7105" w14:textId="77777777" w:rsidR="00997EE1" w:rsidRDefault="00997E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901F" w14:textId="77777777" w:rsidR="00997EE1" w:rsidRDefault="00997E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3C2E" w14:textId="77777777" w:rsidR="00997EE1" w:rsidRDefault="00997E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0C01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0D98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81992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A7F56"/>
    <w:rsid w:val="005C0298"/>
    <w:rsid w:val="005C0642"/>
    <w:rsid w:val="005C1D4A"/>
    <w:rsid w:val="005D3110"/>
    <w:rsid w:val="005E29BA"/>
    <w:rsid w:val="005E4B30"/>
    <w:rsid w:val="006043F6"/>
    <w:rsid w:val="0060566E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036A0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7AB"/>
    <w:rsid w:val="009648EE"/>
    <w:rsid w:val="009732BF"/>
    <w:rsid w:val="00981D48"/>
    <w:rsid w:val="00987A0C"/>
    <w:rsid w:val="00996143"/>
    <w:rsid w:val="00997EE1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80742"/>
    <w:rsid w:val="00A92450"/>
    <w:rsid w:val="00A950BB"/>
    <w:rsid w:val="00AA0E2C"/>
    <w:rsid w:val="00AA1255"/>
    <w:rsid w:val="00AC0222"/>
    <w:rsid w:val="00AC490F"/>
    <w:rsid w:val="00AD04DB"/>
    <w:rsid w:val="00AE2B74"/>
    <w:rsid w:val="00AE37AA"/>
    <w:rsid w:val="00AF284F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2701B"/>
    <w:rsid w:val="00D309CC"/>
    <w:rsid w:val="00D31E03"/>
    <w:rsid w:val="00D419C8"/>
    <w:rsid w:val="00D57804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997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EE1"/>
  </w:style>
  <w:style w:type="paragraph" w:styleId="Footer">
    <w:name w:val="footer"/>
    <w:basedOn w:val="Normal"/>
    <w:link w:val="FooterChar"/>
    <w:uiPriority w:val="99"/>
    <w:unhideWhenUsed/>
    <w:rsid w:val="00997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5156</Words>
  <Characters>29394</Characters>
  <Application>Microsoft Office Word</Application>
  <DocSecurity>0</DocSecurity>
  <Lines>244</Lines>
  <Paragraphs>68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8</cp:revision>
  <dcterms:created xsi:type="dcterms:W3CDTF">2026-08-13T08:28:00Z</dcterms:created>
  <dcterms:modified xsi:type="dcterms:W3CDTF">2026-09-20T08:17:00Z</dcterms:modified>
</cp:coreProperties>
</file>